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AB8" w:rsidRDefault="006C0AB8" w:rsidP="00CA27B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163570" cy="1471295"/>
            <wp:effectExtent l="1905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57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0AB8" w:rsidRDefault="006C0AB8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6C0AB8" w:rsidRDefault="006C0AB8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6C0AB8" w:rsidRDefault="006C0AB8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CA27B1" w:rsidRPr="000F2D35" w:rsidRDefault="006C0AB8" w:rsidP="00CA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35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A27B1" w:rsidRPr="000F2D35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CA27B1" w:rsidRPr="000F2D35" w:rsidRDefault="006C0AB8" w:rsidP="00CA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3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CA27B1" w:rsidRPr="000F2D35">
        <w:rPr>
          <w:rFonts w:ascii="Times New Roman" w:hAnsi="Times New Roman" w:cs="Times New Roman"/>
          <w:b/>
          <w:sz w:val="24"/>
          <w:szCs w:val="24"/>
        </w:rPr>
        <w:t>МБДОУ «Детский сад №7 «Колосок» комбинированного вида г. Нурлат РТ</w:t>
      </w:r>
    </w:p>
    <w:p w:rsidR="00CA27B1" w:rsidRPr="000F2D35" w:rsidRDefault="006C0AB8" w:rsidP="00CA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3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A27B1" w:rsidRPr="000F2D35">
        <w:rPr>
          <w:rFonts w:ascii="Times New Roman" w:hAnsi="Times New Roman" w:cs="Times New Roman"/>
          <w:b/>
          <w:sz w:val="24"/>
          <w:szCs w:val="24"/>
        </w:rPr>
        <w:t xml:space="preserve">по проведенным мероприятиям в рамках Года родных языков и </w:t>
      </w:r>
    </w:p>
    <w:p w:rsidR="00CA27B1" w:rsidRPr="000F2D35" w:rsidRDefault="006C0AB8" w:rsidP="00CA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3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2D0B9D">
        <w:rPr>
          <w:rFonts w:ascii="Times New Roman" w:hAnsi="Times New Roman" w:cs="Times New Roman"/>
          <w:b/>
          <w:sz w:val="24"/>
          <w:szCs w:val="24"/>
        </w:rPr>
        <w:t>народного единства за октябрь</w:t>
      </w:r>
      <w:r w:rsidR="00CA27B1" w:rsidRPr="000F2D35">
        <w:rPr>
          <w:rFonts w:ascii="Times New Roman" w:hAnsi="Times New Roman" w:cs="Times New Roman"/>
          <w:b/>
          <w:sz w:val="24"/>
          <w:szCs w:val="24"/>
        </w:rPr>
        <w:t xml:space="preserve"> 2021 года</w:t>
      </w:r>
    </w:p>
    <w:p w:rsidR="00CA27B1" w:rsidRDefault="00CA27B1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CA27B1" w:rsidRDefault="00CA27B1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CA27B1" w:rsidTr="00CA27B1">
        <w:tc>
          <w:tcPr>
            <w:tcW w:w="3696" w:type="dxa"/>
          </w:tcPr>
          <w:p w:rsidR="00CA27B1" w:rsidRPr="00CA27B1" w:rsidRDefault="00CA27B1" w:rsidP="00CA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3696" w:type="dxa"/>
          </w:tcPr>
          <w:p w:rsidR="00CA27B1" w:rsidRPr="00CA27B1" w:rsidRDefault="00CA27B1" w:rsidP="00CA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мероприятий (единиц)</w:t>
            </w:r>
          </w:p>
        </w:tc>
        <w:tc>
          <w:tcPr>
            <w:tcW w:w="3697" w:type="dxa"/>
          </w:tcPr>
          <w:p w:rsidR="00CA27B1" w:rsidRPr="00CA27B1" w:rsidRDefault="00CA27B1" w:rsidP="00CA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 (чел.)</w:t>
            </w:r>
          </w:p>
        </w:tc>
        <w:tc>
          <w:tcPr>
            <w:tcW w:w="3697" w:type="dxa"/>
          </w:tcPr>
          <w:p w:rsidR="00CA27B1" w:rsidRPr="00CA27B1" w:rsidRDefault="00CA27B1" w:rsidP="00CA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от общего количества детей (%)</w:t>
            </w:r>
          </w:p>
        </w:tc>
      </w:tr>
      <w:tr w:rsidR="00977FD6" w:rsidTr="00CA27B1">
        <w:tc>
          <w:tcPr>
            <w:tcW w:w="3696" w:type="dxa"/>
          </w:tcPr>
          <w:p w:rsidR="00977FD6" w:rsidRPr="006B7B17" w:rsidRDefault="00977FD6" w:rsidP="006F6191">
            <w:pPr>
              <w:rPr>
                <w:rFonts w:ascii="Times New Roman" w:hAnsi="Times New Roman" w:cs="Times New Roman"/>
              </w:rPr>
            </w:pPr>
            <w:r w:rsidRPr="006B7B17">
              <w:rPr>
                <w:rFonts w:ascii="Times New Roman" w:hAnsi="Times New Roman" w:cs="Times New Roman"/>
              </w:rPr>
              <w:t>Нурлатский муниципальный район</w:t>
            </w:r>
          </w:p>
        </w:tc>
        <w:tc>
          <w:tcPr>
            <w:tcW w:w="3696" w:type="dxa"/>
          </w:tcPr>
          <w:p w:rsidR="00977FD6" w:rsidRDefault="00977FD6" w:rsidP="00CA2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697" w:type="dxa"/>
          </w:tcPr>
          <w:p w:rsidR="00977FD6" w:rsidRDefault="00AE5F5C" w:rsidP="00CA2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697" w:type="dxa"/>
          </w:tcPr>
          <w:p w:rsidR="00977FD6" w:rsidRDefault="007F6FAF" w:rsidP="00CA2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  <w:r w:rsidR="006960D9">
              <w:rPr>
                <w:rFonts w:ascii="Times New Roman" w:hAnsi="Times New Roman" w:cs="Times New Roman"/>
                <w:b/>
              </w:rPr>
              <w:t>%</w:t>
            </w:r>
          </w:p>
        </w:tc>
      </w:tr>
    </w:tbl>
    <w:p w:rsidR="00CA27B1" w:rsidRDefault="00CA27B1" w:rsidP="00CA27B1">
      <w:pPr>
        <w:spacing w:after="0"/>
      </w:pPr>
    </w:p>
    <w:tbl>
      <w:tblPr>
        <w:tblStyle w:val="a5"/>
        <w:tblW w:w="0" w:type="auto"/>
        <w:tblInd w:w="-3" w:type="dxa"/>
        <w:tblLook w:val="04A0"/>
      </w:tblPr>
      <w:tblGrid>
        <w:gridCol w:w="3617"/>
        <w:gridCol w:w="3611"/>
        <w:gridCol w:w="3600"/>
        <w:gridCol w:w="3961"/>
      </w:tblGrid>
      <w:tr w:rsidR="00CA27B1" w:rsidRPr="00CA27B1" w:rsidTr="00D1212E">
        <w:tc>
          <w:tcPr>
            <w:tcW w:w="3696" w:type="dxa"/>
            <w:tcBorders>
              <w:bottom w:val="single" w:sz="4" w:space="0" w:color="000000" w:themeColor="text1"/>
            </w:tcBorders>
          </w:tcPr>
          <w:p w:rsidR="00CA27B1" w:rsidRDefault="00CA27B1" w:rsidP="00D1212E">
            <w:pPr>
              <w:jc w:val="center"/>
            </w:pPr>
            <w:r>
              <w:t>МО</w:t>
            </w:r>
          </w:p>
        </w:tc>
        <w:tc>
          <w:tcPr>
            <w:tcW w:w="3696" w:type="dxa"/>
          </w:tcPr>
          <w:p w:rsidR="00CA27B1" w:rsidRPr="00CA27B1" w:rsidRDefault="00CA27B1" w:rsidP="00D1212E">
            <w:pPr>
              <w:rPr>
                <w:rFonts w:ascii="Times New Roman" w:hAnsi="Times New Roman" w:cs="Times New Roman"/>
              </w:rPr>
            </w:pPr>
            <w:r w:rsidRPr="00CA27B1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697" w:type="dxa"/>
          </w:tcPr>
          <w:p w:rsidR="00CA27B1" w:rsidRPr="00CA27B1" w:rsidRDefault="00CA27B1" w:rsidP="00D1212E">
            <w:pPr>
              <w:rPr>
                <w:rFonts w:ascii="Times New Roman" w:hAnsi="Times New Roman" w:cs="Times New Roman"/>
              </w:rPr>
            </w:pPr>
            <w:r w:rsidRPr="00CA27B1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3697" w:type="dxa"/>
          </w:tcPr>
          <w:p w:rsidR="00CA27B1" w:rsidRPr="00CA27B1" w:rsidRDefault="00CA27B1" w:rsidP="00D1212E">
            <w:pPr>
              <w:rPr>
                <w:rFonts w:ascii="Times New Roman" w:hAnsi="Times New Roman" w:cs="Times New Roman"/>
              </w:rPr>
            </w:pPr>
            <w:r w:rsidRPr="00CA27B1">
              <w:rPr>
                <w:rFonts w:ascii="Times New Roman" w:hAnsi="Times New Roman" w:cs="Times New Roman"/>
              </w:rPr>
              <w:t>Информация о мероприятии</w:t>
            </w:r>
          </w:p>
        </w:tc>
      </w:tr>
      <w:tr w:rsidR="00CA27B1" w:rsidTr="00D1212E">
        <w:tc>
          <w:tcPr>
            <w:tcW w:w="3696" w:type="dxa"/>
            <w:tcBorders>
              <w:bottom w:val="nil"/>
            </w:tcBorders>
          </w:tcPr>
          <w:p w:rsidR="00CA27B1" w:rsidRPr="006B7B17" w:rsidRDefault="006B7B17" w:rsidP="00D1212E">
            <w:pPr>
              <w:rPr>
                <w:rFonts w:ascii="Times New Roman" w:hAnsi="Times New Roman" w:cs="Times New Roman"/>
              </w:rPr>
            </w:pPr>
            <w:r w:rsidRPr="006B7B17">
              <w:rPr>
                <w:rFonts w:ascii="Times New Roman" w:hAnsi="Times New Roman" w:cs="Times New Roman"/>
              </w:rPr>
              <w:t>Нурлатский муниципальный район</w:t>
            </w:r>
          </w:p>
        </w:tc>
        <w:tc>
          <w:tcPr>
            <w:tcW w:w="3696" w:type="dxa"/>
          </w:tcPr>
          <w:p w:rsidR="00D15C6E" w:rsidRPr="005D2009" w:rsidRDefault="00D93650" w:rsidP="00B44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09">
              <w:rPr>
                <w:rFonts w:ascii="Times New Roman" w:hAnsi="Times New Roman" w:cs="Times New Roman"/>
                <w:sz w:val="24"/>
                <w:szCs w:val="24"/>
              </w:rPr>
              <w:t>Акция «Мин татарча сойлэшэм»/</w:t>
            </w:r>
            <w:r w:rsidR="005D2009" w:rsidRPr="005D2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Акция «Я говорю по-татарски»</w:t>
            </w:r>
          </w:p>
        </w:tc>
        <w:tc>
          <w:tcPr>
            <w:tcW w:w="3697" w:type="dxa"/>
          </w:tcPr>
          <w:p w:rsidR="00CA27B1" w:rsidRPr="00946526" w:rsidRDefault="00AE5F5C" w:rsidP="00D1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7" w:type="dxa"/>
          </w:tcPr>
          <w:p w:rsidR="00CA27B1" w:rsidRPr="00905D58" w:rsidRDefault="00905D58" w:rsidP="0074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D5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Цель</w:t>
            </w:r>
            <w:r w:rsidRPr="00905D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905D5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акции</w:t>
            </w:r>
            <w:r w:rsidRPr="00905D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«Мин татарча сөйләшәм!» – «</w:t>
            </w:r>
            <w:r w:rsidRPr="00905D5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Я</w:t>
            </w:r>
            <w:r w:rsidRPr="00905D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905D5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говорю</w:t>
            </w:r>
            <w:r w:rsidRPr="00905D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905D5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по</w:t>
            </w:r>
            <w:r w:rsidRPr="00905D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905D5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татарски</w:t>
            </w:r>
            <w:r w:rsidRPr="00905D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!»–привлечение детей к общению на </w:t>
            </w:r>
            <w:r w:rsidRPr="00905D5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татарском</w:t>
            </w:r>
            <w:r w:rsidRPr="00905D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 языке. /« </w:t>
            </w:r>
            <w:r w:rsidRPr="00905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атарча сөйләшәм!» - «Мин татарча</w:t>
            </w:r>
            <w:r w:rsidRPr="00905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сөйләшәм!»- балаларны татар телендә аралашуга җәлеп итү</w:t>
            </w:r>
          </w:p>
        </w:tc>
      </w:tr>
      <w:tr w:rsidR="00CA27B1" w:rsidTr="00D1212E">
        <w:tc>
          <w:tcPr>
            <w:tcW w:w="3696" w:type="dxa"/>
            <w:tcBorders>
              <w:top w:val="nil"/>
              <w:bottom w:val="nil"/>
            </w:tcBorders>
          </w:tcPr>
          <w:p w:rsidR="00CA27B1" w:rsidRPr="006B7B17" w:rsidRDefault="00CA27B1" w:rsidP="00D121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</w:tcPr>
          <w:p w:rsidR="00CA27B1" w:rsidRPr="005D2009" w:rsidRDefault="00905D58" w:rsidP="00AE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0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93650" w:rsidRPr="005D2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Сөмбелә бәй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рәме</w:t>
            </w:r>
            <w:r w:rsidRPr="005D20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650" w:rsidRPr="005D2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="005D2009" w:rsidRPr="005D2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20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2009" w:rsidRPr="005D2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сюмбеля</w:t>
            </w:r>
            <w:r w:rsidRPr="005D2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97" w:type="dxa"/>
          </w:tcPr>
          <w:p w:rsidR="00CA27B1" w:rsidRDefault="00B44F4B" w:rsidP="00D1212E">
            <w:pPr>
              <w:jc w:val="center"/>
            </w:pPr>
            <w:r>
              <w:t>10</w:t>
            </w:r>
          </w:p>
        </w:tc>
        <w:tc>
          <w:tcPr>
            <w:tcW w:w="3697" w:type="dxa"/>
          </w:tcPr>
          <w:p w:rsidR="00CA27B1" w:rsidRPr="00667875" w:rsidRDefault="00905D58" w:rsidP="00D12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Воспитывать интерес к татарской культуре. Познакомить детей с национальным праздником «Сюмбеля»./ </w:t>
            </w:r>
            <w:r w:rsidRPr="00E84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 мәдәнияте белән кызыксыну тәрбияләү. Балаларны «Сөмбелә»милли бәйрәме белән таныштыру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CA27B1" w:rsidTr="00D1212E">
        <w:trPr>
          <w:trHeight w:val="1426"/>
        </w:trPr>
        <w:tc>
          <w:tcPr>
            <w:tcW w:w="3696" w:type="dxa"/>
            <w:tcBorders>
              <w:top w:val="nil"/>
              <w:left w:val="single" w:sz="4" w:space="0" w:color="auto"/>
            </w:tcBorders>
          </w:tcPr>
          <w:p w:rsidR="00CA27B1" w:rsidRDefault="00CA27B1" w:rsidP="00D1212E"/>
        </w:tc>
        <w:tc>
          <w:tcPr>
            <w:tcW w:w="3696" w:type="dxa"/>
            <w:tcBorders>
              <w:right w:val="single" w:sz="4" w:space="0" w:color="auto"/>
            </w:tcBorders>
          </w:tcPr>
          <w:p w:rsidR="00CA27B1" w:rsidRPr="005D2009" w:rsidRDefault="00D93650" w:rsidP="00F3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рисунков по татарским, русским народных сказок в МБДОУ/</w:t>
            </w:r>
            <w:r w:rsidR="005D2009" w:rsidRPr="005D2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Балалар бакчасында татар һәм рус халык әкиятләре буенча рәсем конкурсы</w:t>
            </w:r>
          </w:p>
        </w:tc>
        <w:tc>
          <w:tcPr>
            <w:tcW w:w="3697" w:type="dxa"/>
            <w:tcBorders>
              <w:left w:val="single" w:sz="4" w:space="0" w:color="auto"/>
              <w:right w:val="single" w:sz="4" w:space="0" w:color="auto"/>
            </w:tcBorders>
          </w:tcPr>
          <w:p w:rsidR="00CA27B1" w:rsidRDefault="00AE5F5C" w:rsidP="00D1212E">
            <w:pPr>
              <w:jc w:val="center"/>
            </w:pPr>
            <w:r>
              <w:t>10</w:t>
            </w:r>
          </w:p>
        </w:tc>
        <w:tc>
          <w:tcPr>
            <w:tcW w:w="3697" w:type="dxa"/>
            <w:tcBorders>
              <w:left w:val="single" w:sz="4" w:space="0" w:color="auto"/>
            </w:tcBorders>
          </w:tcPr>
          <w:p w:rsidR="00CA27B1" w:rsidRPr="00667875" w:rsidRDefault="00905D58" w:rsidP="006678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Познакомить детей с </w:t>
            </w:r>
            <w:r w:rsidRPr="00E840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татарскими</w:t>
            </w:r>
            <w:r w:rsidRPr="00E8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E840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народными</w:t>
            </w:r>
            <w:r w:rsidRPr="00E8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E840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сказками</w:t>
            </w:r>
            <w:r w:rsidR="00E840F2" w:rsidRPr="00E8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и мультфильмами, п</w:t>
            </w:r>
            <w:r w:rsidR="00E8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риобщи</w:t>
            </w:r>
            <w:r w:rsidRPr="00E8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ть детей</w:t>
            </w:r>
            <w:r w:rsidR="00E840F2" w:rsidRPr="00E8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к художественному творчеств</w:t>
            </w:r>
            <w:r w:rsidR="00E8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у</w:t>
            </w:r>
            <w:r w:rsidR="00E840F2" w:rsidRPr="00E8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, п</w:t>
            </w:r>
            <w:r w:rsidRPr="00E8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ередавать в </w:t>
            </w:r>
            <w:r w:rsidRPr="00E840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рисунках</w:t>
            </w:r>
            <w:r w:rsidRPr="00E8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эпизоды понравившихся </w:t>
            </w:r>
            <w:r w:rsidRPr="00E840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сказок</w:t>
            </w:r>
            <w:r w:rsidRPr="00E8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и мультфильмов. </w:t>
            </w:r>
            <w:r w:rsidR="00E840F2" w:rsidRPr="00E840F2">
              <w:rPr>
                <w:rStyle w:val="link"/>
                <w:rFonts w:ascii="Times New Roman" w:hAnsi="Times New Roman" w:cs="Times New Roman"/>
                <w:color w:val="000080"/>
                <w:sz w:val="24"/>
                <w:szCs w:val="24"/>
                <w:shd w:val="clear" w:color="auto" w:fill="FBFBFB"/>
              </w:rPr>
              <w:t xml:space="preserve">/ </w:t>
            </w:r>
            <w:r w:rsidR="00E840F2" w:rsidRPr="00E84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Балаларны татар халык әкиятләре һәм мультфильмнары белән таныштыру, балаларны сәнгатькә җәлеп итү, рәсемнәрдә ошаган әкият һәм мультфильмнар эпизодларын тапшыру</w:t>
            </w:r>
            <w:r w:rsidR="00E840F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</w:tbl>
    <w:p w:rsidR="008E52A3" w:rsidRDefault="008E52A3" w:rsidP="00CA27B1">
      <w:pPr>
        <w:spacing w:after="0"/>
      </w:pPr>
    </w:p>
    <w:sectPr w:rsidR="008E52A3" w:rsidSect="00317BBB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3D1" w:rsidRDefault="008D33D1" w:rsidP="00BE4C74">
      <w:pPr>
        <w:spacing w:after="0" w:line="240" w:lineRule="auto"/>
      </w:pPr>
      <w:r>
        <w:separator/>
      </w:r>
    </w:p>
  </w:endnote>
  <w:endnote w:type="continuationSeparator" w:id="1">
    <w:p w:rsidR="008D33D1" w:rsidRDefault="008D33D1" w:rsidP="00BE4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74" w:rsidRDefault="00BE4C7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3D1" w:rsidRDefault="008D33D1" w:rsidP="00BE4C74">
      <w:pPr>
        <w:spacing w:after="0" w:line="240" w:lineRule="auto"/>
      </w:pPr>
      <w:r>
        <w:separator/>
      </w:r>
    </w:p>
  </w:footnote>
  <w:footnote w:type="continuationSeparator" w:id="1">
    <w:p w:rsidR="008D33D1" w:rsidRDefault="008D33D1" w:rsidP="00BE4C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7BBB"/>
    <w:rsid w:val="000E50A3"/>
    <w:rsid w:val="000F2D35"/>
    <w:rsid w:val="002D0B9D"/>
    <w:rsid w:val="002D67EF"/>
    <w:rsid w:val="002E6F7A"/>
    <w:rsid w:val="002F6548"/>
    <w:rsid w:val="0031005D"/>
    <w:rsid w:val="003145BC"/>
    <w:rsid w:val="00317BBB"/>
    <w:rsid w:val="003642CE"/>
    <w:rsid w:val="00427489"/>
    <w:rsid w:val="004F1975"/>
    <w:rsid w:val="00510F55"/>
    <w:rsid w:val="00550252"/>
    <w:rsid w:val="005D2009"/>
    <w:rsid w:val="00607A71"/>
    <w:rsid w:val="00667875"/>
    <w:rsid w:val="006960D9"/>
    <w:rsid w:val="006B7B17"/>
    <w:rsid w:val="006C0AB8"/>
    <w:rsid w:val="00737E72"/>
    <w:rsid w:val="00742D65"/>
    <w:rsid w:val="0078187E"/>
    <w:rsid w:val="007E6407"/>
    <w:rsid w:val="007F6FAF"/>
    <w:rsid w:val="008D33D1"/>
    <w:rsid w:val="008E52A3"/>
    <w:rsid w:val="00905D58"/>
    <w:rsid w:val="0092622F"/>
    <w:rsid w:val="00946526"/>
    <w:rsid w:val="00976CF7"/>
    <w:rsid w:val="00977FD6"/>
    <w:rsid w:val="009A1679"/>
    <w:rsid w:val="009D70DB"/>
    <w:rsid w:val="009D7C8C"/>
    <w:rsid w:val="00A11081"/>
    <w:rsid w:val="00A32E56"/>
    <w:rsid w:val="00AE5F5C"/>
    <w:rsid w:val="00B44F4B"/>
    <w:rsid w:val="00B804D3"/>
    <w:rsid w:val="00BB7A94"/>
    <w:rsid w:val="00BC37F9"/>
    <w:rsid w:val="00BE4C74"/>
    <w:rsid w:val="00CA27B1"/>
    <w:rsid w:val="00CA6C87"/>
    <w:rsid w:val="00D1212E"/>
    <w:rsid w:val="00D15C6E"/>
    <w:rsid w:val="00D93650"/>
    <w:rsid w:val="00D94899"/>
    <w:rsid w:val="00E840F2"/>
    <w:rsid w:val="00EA251A"/>
    <w:rsid w:val="00EC6AE1"/>
    <w:rsid w:val="00EF588D"/>
    <w:rsid w:val="00F06B34"/>
    <w:rsid w:val="00F339DA"/>
    <w:rsid w:val="00F41016"/>
    <w:rsid w:val="00F53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B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2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B7A94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BE4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E4C74"/>
  </w:style>
  <w:style w:type="paragraph" w:styleId="a9">
    <w:name w:val="footer"/>
    <w:basedOn w:val="a"/>
    <w:link w:val="aa"/>
    <w:uiPriority w:val="99"/>
    <w:semiHidden/>
    <w:unhideWhenUsed/>
    <w:rsid w:val="00BE4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E4C74"/>
  </w:style>
  <w:style w:type="character" w:customStyle="1" w:styleId="link">
    <w:name w:val="link"/>
    <w:basedOn w:val="a0"/>
    <w:rsid w:val="00905D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2021-02-12T07:07:00Z</dcterms:created>
  <dcterms:modified xsi:type="dcterms:W3CDTF">2021-10-06T15:19:00Z</dcterms:modified>
</cp:coreProperties>
</file>